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27" w:rsidRDefault="00BB533D" w:rsidP="00BB533D">
      <w:pPr>
        <w:rPr>
          <w:sz w:val="52"/>
          <w:szCs w:val="52"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1152525" cy="680625"/>
            <wp:effectExtent l="0" t="0" r="0" b="5715"/>
            <wp:docPr id="1" name="Picture 1" descr="http://www.prestonkeelboatclub.co.uk/files/Keelboat%20Club%20Logo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estonkeelboatclub.co.uk/files/Keelboat%20Club%20Logo%2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85" cy="691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  </w:t>
      </w:r>
      <w:r w:rsidRPr="00BB533D">
        <w:rPr>
          <w:sz w:val="52"/>
          <w:szCs w:val="52"/>
          <w:u w:val="single"/>
        </w:rPr>
        <w:t>Preston Keelboat Club</w:t>
      </w:r>
    </w:p>
    <w:p w:rsidR="00BB533D" w:rsidRPr="00BB533D" w:rsidRDefault="00BB533D" w:rsidP="00BB533D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Application for Membership</w:t>
      </w:r>
    </w:p>
    <w:p w:rsidR="00BB533D" w:rsidRDefault="00BB533D">
      <w:pPr>
        <w:rPr>
          <w:sz w:val="52"/>
          <w:szCs w:val="52"/>
          <w:u w:val="single"/>
        </w:rPr>
      </w:pPr>
    </w:p>
    <w:p w:rsidR="00BB533D" w:rsidRPr="008760D7" w:rsidRDefault="00BB533D">
      <w:pPr>
        <w:rPr>
          <w:sz w:val="24"/>
          <w:szCs w:val="24"/>
        </w:rPr>
      </w:pPr>
      <w:r w:rsidRPr="008760D7">
        <w:rPr>
          <w:sz w:val="24"/>
          <w:szCs w:val="24"/>
        </w:rPr>
        <w:t xml:space="preserve">The Preston Keelboat Club (PKC) is being formed and invites applications to be founder members. A Club Constitution has been prepared and copies are available on request of from the club website at </w:t>
      </w:r>
      <w:hyperlink r:id="rId6" w:history="1">
        <w:r w:rsidRPr="008760D7">
          <w:rPr>
            <w:rStyle w:val="Hyperlink"/>
            <w:sz w:val="24"/>
            <w:szCs w:val="24"/>
          </w:rPr>
          <w:t>www.prestonkeelboatclub.co.uk</w:t>
        </w:r>
      </w:hyperlink>
      <w:r w:rsidRPr="008760D7">
        <w:rPr>
          <w:sz w:val="24"/>
          <w:szCs w:val="24"/>
        </w:rPr>
        <w:t xml:space="preserve"> . The Club will open a bank account and affiliate to the Royal Yachting Association (RYA). The sale of a Squib keelboat gifted to the club will enable it to fund these initial outgoings.</w:t>
      </w:r>
    </w:p>
    <w:p w:rsidR="00BB533D" w:rsidRPr="008760D7" w:rsidRDefault="00BB533D">
      <w:pPr>
        <w:rPr>
          <w:sz w:val="24"/>
          <w:szCs w:val="24"/>
        </w:rPr>
      </w:pPr>
    </w:p>
    <w:p w:rsidR="00BB533D" w:rsidRPr="008760D7" w:rsidRDefault="00BB533D">
      <w:pPr>
        <w:rPr>
          <w:sz w:val="24"/>
          <w:szCs w:val="24"/>
        </w:rPr>
      </w:pPr>
      <w:r w:rsidRPr="008760D7">
        <w:rPr>
          <w:sz w:val="24"/>
          <w:szCs w:val="24"/>
        </w:rPr>
        <w:t>Please tick or highlight the type of membership you would like;</w:t>
      </w:r>
    </w:p>
    <w:p w:rsidR="00BB533D" w:rsidRPr="008760D7" w:rsidRDefault="00BB533D">
      <w:pPr>
        <w:rPr>
          <w:sz w:val="24"/>
          <w:szCs w:val="24"/>
        </w:rPr>
      </w:pPr>
    </w:p>
    <w:p w:rsidR="00BB533D" w:rsidRPr="008760D7" w:rsidRDefault="00BB533D" w:rsidP="00BB53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60D7">
        <w:rPr>
          <w:sz w:val="24"/>
          <w:szCs w:val="24"/>
        </w:rPr>
        <w:t>STANDARD MEMBERSHIP for individual adults at £10 per year.</w:t>
      </w:r>
    </w:p>
    <w:p w:rsidR="00BB533D" w:rsidRPr="008760D7" w:rsidRDefault="00BB533D" w:rsidP="00BB53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60D7">
        <w:rPr>
          <w:sz w:val="24"/>
          <w:szCs w:val="24"/>
        </w:rPr>
        <w:t>FAMILY MEMBERSHIP for parents or guardians and their children under 18 at £20 per year.</w:t>
      </w:r>
    </w:p>
    <w:p w:rsidR="00BB533D" w:rsidRPr="008760D7" w:rsidRDefault="00BB533D" w:rsidP="00BB53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60D7">
        <w:rPr>
          <w:sz w:val="24"/>
          <w:szCs w:val="24"/>
        </w:rPr>
        <w:t>STUDENT MEMBERSHIP for individuals less than 25 years of age and in full-time education at £5 per year.</w:t>
      </w:r>
    </w:p>
    <w:p w:rsidR="00636E07" w:rsidRPr="008760D7" w:rsidRDefault="00BB533D" w:rsidP="00636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60D7">
        <w:rPr>
          <w:sz w:val="24"/>
          <w:szCs w:val="24"/>
        </w:rPr>
        <w:t>TEMPORARY MEMBERSHIP for individuals during a training course or a visit to Lancashire of less than a year at £5.</w:t>
      </w:r>
    </w:p>
    <w:p w:rsidR="00636E07" w:rsidRPr="008760D7" w:rsidRDefault="00636E07" w:rsidP="00636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60D7">
        <w:rPr>
          <w:sz w:val="24"/>
          <w:szCs w:val="24"/>
        </w:rPr>
        <w:t>BOAT OWNING MEMBERSHIP – In addition to the abov</w:t>
      </w:r>
      <w:r w:rsidR="008760D7" w:rsidRPr="008760D7">
        <w:rPr>
          <w:sz w:val="24"/>
          <w:szCs w:val="24"/>
        </w:rPr>
        <w:t>e, members with their own suitable keelboats may benefit from Preston Marina’s “PKC Mooring Scheme”, available by separate application from Preston Marina.</w:t>
      </w:r>
    </w:p>
    <w:p w:rsidR="00BB533D" w:rsidRPr="008760D7" w:rsidRDefault="00BB533D" w:rsidP="00BB533D">
      <w:pPr>
        <w:rPr>
          <w:sz w:val="26"/>
          <w:szCs w:val="26"/>
        </w:rPr>
      </w:pPr>
    </w:p>
    <w:p w:rsidR="00BB533D" w:rsidRPr="008760D7" w:rsidRDefault="00BB533D" w:rsidP="00BB533D">
      <w:pPr>
        <w:rPr>
          <w:sz w:val="25"/>
          <w:szCs w:val="25"/>
        </w:rPr>
      </w:pPr>
      <w:r w:rsidRPr="008760D7">
        <w:rPr>
          <w:sz w:val="25"/>
          <w:szCs w:val="25"/>
        </w:rPr>
        <w:t>The membership year is 1</w:t>
      </w:r>
      <w:r w:rsidRPr="008760D7">
        <w:rPr>
          <w:sz w:val="25"/>
          <w:szCs w:val="25"/>
          <w:vertAlign w:val="superscript"/>
        </w:rPr>
        <w:t>st</w:t>
      </w:r>
      <w:r w:rsidRPr="008760D7">
        <w:rPr>
          <w:sz w:val="25"/>
          <w:szCs w:val="25"/>
        </w:rPr>
        <w:t xml:space="preserve"> Jan – 31</w:t>
      </w:r>
      <w:r w:rsidRPr="008760D7">
        <w:rPr>
          <w:sz w:val="25"/>
          <w:szCs w:val="25"/>
          <w:vertAlign w:val="superscript"/>
        </w:rPr>
        <w:t>st</w:t>
      </w:r>
      <w:r w:rsidRPr="008760D7">
        <w:rPr>
          <w:sz w:val="25"/>
          <w:szCs w:val="25"/>
        </w:rPr>
        <w:t xml:space="preserve"> Dec. New Members joining from 1</w:t>
      </w:r>
      <w:r w:rsidRPr="008760D7">
        <w:rPr>
          <w:sz w:val="25"/>
          <w:szCs w:val="25"/>
          <w:vertAlign w:val="superscript"/>
        </w:rPr>
        <w:t>st</w:t>
      </w:r>
      <w:r w:rsidRPr="008760D7">
        <w:rPr>
          <w:sz w:val="25"/>
          <w:szCs w:val="25"/>
        </w:rPr>
        <w:t xml:space="preserve"> August (about halfway through the sailing season) are asked to pay 50% of these fees. There is no separate joining fee.</w:t>
      </w:r>
    </w:p>
    <w:p w:rsidR="00BB533D" w:rsidRPr="008760D7" w:rsidRDefault="00BB533D" w:rsidP="00BB533D">
      <w:pPr>
        <w:rPr>
          <w:sz w:val="26"/>
          <w:szCs w:val="26"/>
        </w:rPr>
      </w:pPr>
    </w:p>
    <w:p w:rsidR="008760D7" w:rsidRDefault="008760D7" w:rsidP="00BB533D">
      <w:pPr>
        <w:rPr>
          <w:sz w:val="26"/>
          <w:szCs w:val="26"/>
        </w:rPr>
      </w:pPr>
    </w:p>
    <w:p w:rsidR="00BB533D" w:rsidRPr="008760D7" w:rsidRDefault="00BB533D" w:rsidP="00BB533D">
      <w:pPr>
        <w:rPr>
          <w:sz w:val="26"/>
          <w:szCs w:val="26"/>
        </w:rPr>
      </w:pPr>
      <w:r w:rsidRPr="008760D7">
        <w:rPr>
          <w:sz w:val="26"/>
          <w:szCs w:val="26"/>
        </w:rPr>
        <w:t>Name/s ……………………………………………………………………………………………</w:t>
      </w:r>
      <w:r w:rsidR="008760D7">
        <w:rPr>
          <w:sz w:val="26"/>
          <w:szCs w:val="26"/>
        </w:rPr>
        <w:t>…………………...</w:t>
      </w:r>
    </w:p>
    <w:p w:rsidR="008760D7" w:rsidRDefault="008760D7" w:rsidP="00BB533D">
      <w:pPr>
        <w:rPr>
          <w:sz w:val="26"/>
          <w:szCs w:val="26"/>
        </w:rPr>
      </w:pPr>
    </w:p>
    <w:p w:rsidR="00BB533D" w:rsidRDefault="00BB533D" w:rsidP="00BB533D">
      <w:pPr>
        <w:rPr>
          <w:sz w:val="26"/>
          <w:szCs w:val="26"/>
        </w:rPr>
      </w:pPr>
      <w:r w:rsidRPr="008760D7">
        <w:rPr>
          <w:sz w:val="26"/>
          <w:szCs w:val="26"/>
        </w:rPr>
        <w:t>Address ……………………………………………………………………………………………</w:t>
      </w:r>
      <w:r w:rsidR="008760D7">
        <w:rPr>
          <w:sz w:val="26"/>
          <w:szCs w:val="26"/>
        </w:rPr>
        <w:t>……………………</w:t>
      </w:r>
    </w:p>
    <w:p w:rsidR="008760D7" w:rsidRPr="008760D7" w:rsidRDefault="008760D7" w:rsidP="00BB533D">
      <w:pPr>
        <w:rPr>
          <w:sz w:val="26"/>
          <w:szCs w:val="26"/>
        </w:rPr>
      </w:pPr>
    </w:p>
    <w:p w:rsidR="008760D7" w:rsidRDefault="00BB533D" w:rsidP="00BB533D">
      <w:pPr>
        <w:rPr>
          <w:sz w:val="26"/>
          <w:szCs w:val="26"/>
        </w:rPr>
      </w:pPr>
      <w:r w:rsidRPr="008760D7">
        <w:rPr>
          <w:sz w:val="26"/>
          <w:szCs w:val="26"/>
        </w:rPr>
        <w:t>……………………………………………………………………………Post Code……………</w:t>
      </w:r>
      <w:r w:rsidR="008760D7">
        <w:rPr>
          <w:sz w:val="26"/>
          <w:szCs w:val="26"/>
        </w:rPr>
        <w:t>……………………</w:t>
      </w:r>
    </w:p>
    <w:p w:rsidR="008760D7" w:rsidRDefault="008760D7" w:rsidP="00BB533D">
      <w:pPr>
        <w:rPr>
          <w:sz w:val="26"/>
          <w:szCs w:val="26"/>
        </w:rPr>
      </w:pPr>
    </w:p>
    <w:p w:rsidR="00BB533D" w:rsidRPr="008760D7" w:rsidRDefault="00BB533D" w:rsidP="00BB533D">
      <w:pPr>
        <w:rPr>
          <w:sz w:val="26"/>
          <w:szCs w:val="26"/>
        </w:rPr>
      </w:pPr>
      <w:r w:rsidRPr="008760D7">
        <w:rPr>
          <w:sz w:val="26"/>
          <w:szCs w:val="26"/>
        </w:rPr>
        <w:t>Telephone ………………</w:t>
      </w:r>
      <w:r w:rsidR="008760D7">
        <w:rPr>
          <w:sz w:val="26"/>
          <w:szCs w:val="26"/>
        </w:rPr>
        <w:t>………</w:t>
      </w:r>
      <w:proofErr w:type="gramStart"/>
      <w:r w:rsidR="008760D7">
        <w:rPr>
          <w:sz w:val="26"/>
          <w:szCs w:val="26"/>
        </w:rPr>
        <w:t>…..</w:t>
      </w:r>
      <w:proofErr w:type="gramEnd"/>
      <w:r w:rsidRPr="008760D7">
        <w:rPr>
          <w:sz w:val="26"/>
          <w:szCs w:val="26"/>
        </w:rPr>
        <w:t>……………email ………………………………………………</w:t>
      </w:r>
      <w:r w:rsidR="008760D7">
        <w:rPr>
          <w:sz w:val="26"/>
          <w:szCs w:val="26"/>
        </w:rPr>
        <w:t>…………</w:t>
      </w:r>
    </w:p>
    <w:p w:rsidR="00BB533D" w:rsidRPr="008760D7" w:rsidRDefault="00BB533D" w:rsidP="00BB533D">
      <w:pPr>
        <w:rPr>
          <w:sz w:val="26"/>
          <w:szCs w:val="26"/>
        </w:rPr>
      </w:pPr>
    </w:p>
    <w:p w:rsidR="00BB533D" w:rsidRPr="008760D7" w:rsidRDefault="00BB533D" w:rsidP="00BB533D">
      <w:pPr>
        <w:rPr>
          <w:sz w:val="25"/>
          <w:szCs w:val="25"/>
        </w:rPr>
      </w:pPr>
      <w:bookmarkStart w:id="0" w:name="_GoBack"/>
      <w:bookmarkEnd w:id="0"/>
      <w:r w:rsidRPr="008760D7">
        <w:rPr>
          <w:sz w:val="25"/>
          <w:szCs w:val="25"/>
        </w:rPr>
        <w:t xml:space="preserve">Please return with your cheque payable to “Preston Keelboat Club” by hand to PKC c/o Preston Marina, Navigation Way, </w:t>
      </w:r>
      <w:proofErr w:type="spellStart"/>
      <w:r w:rsidRPr="008760D7">
        <w:rPr>
          <w:sz w:val="25"/>
          <w:szCs w:val="25"/>
        </w:rPr>
        <w:t>Riversway</w:t>
      </w:r>
      <w:proofErr w:type="spellEnd"/>
      <w:r w:rsidRPr="008760D7">
        <w:rPr>
          <w:sz w:val="25"/>
          <w:szCs w:val="25"/>
        </w:rPr>
        <w:t xml:space="preserve"> Docklands, Preston, Lancashire, PR2 2YP. Card and cash membership payments can also be paid at the Preston Marina office at the same address. Telephone 01772 733595</w:t>
      </w:r>
    </w:p>
    <w:p w:rsidR="00BB533D" w:rsidRPr="008760D7" w:rsidRDefault="00BB533D">
      <w:pPr>
        <w:rPr>
          <w:sz w:val="25"/>
          <w:szCs w:val="25"/>
        </w:rPr>
      </w:pPr>
    </w:p>
    <w:p w:rsidR="00BB533D" w:rsidRPr="008760D7" w:rsidRDefault="00636E07">
      <w:pPr>
        <w:rPr>
          <w:sz w:val="25"/>
          <w:szCs w:val="25"/>
        </w:rPr>
      </w:pPr>
      <w:hyperlink r:id="rId7" w:history="1">
        <w:r w:rsidRPr="008760D7">
          <w:rPr>
            <w:rStyle w:val="Hyperlink"/>
            <w:sz w:val="25"/>
            <w:szCs w:val="25"/>
          </w:rPr>
          <w:t>www.prestonkeelboatclub.co.uk</w:t>
        </w:r>
      </w:hyperlink>
      <w:r w:rsidRPr="008760D7">
        <w:rPr>
          <w:sz w:val="25"/>
          <w:szCs w:val="25"/>
        </w:rPr>
        <w:t xml:space="preserve"> </w:t>
      </w:r>
    </w:p>
    <w:sectPr w:rsidR="00BB533D" w:rsidRPr="008760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03032"/>
    <w:multiLevelType w:val="hybridMultilevel"/>
    <w:tmpl w:val="59686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3D"/>
    <w:rsid w:val="00145F27"/>
    <w:rsid w:val="00636E07"/>
    <w:rsid w:val="008760D7"/>
    <w:rsid w:val="00BB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E5EB6"/>
  <w15:chartTrackingRefBased/>
  <w15:docId w15:val="{27690785-3E2E-4B69-B86D-27B49565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3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5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stonkeelboatclub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stonkeelboatclub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 Marina</dc:creator>
  <cp:keywords/>
  <dc:description/>
  <cp:lastModifiedBy>Preston Marina</cp:lastModifiedBy>
  <cp:revision>1</cp:revision>
  <dcterms:created xsi:type="dcterms:W3CDTF">2016-08-06T15:35:00Z</dcterms:created>
  <dcterms:modified xsi:type="dcterms:W3CDTF">2016-08-06T16:03:00Z</dcterms:modified>
</cp:coreProperties>
</file>